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510AC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Processo n. </w:t>
      </w:r>
      <w:r w:rsidR="002E05E2" w:rsidRPr="00510AC7">
        <w:rPr>
          <w:rFonts w:ascii="Calibri" w:hAnsi="Calibri" w:cs="Calibri"/>
          <w:b/>
          <w:sz w:val="22"/>
          <w:szCs w:val="22"/>
        </w:rPr>
        <w:t>617325/2018</w:t>
      </w:r>
    </w:p>
    <w:p w:rsidR="00CB770A" w:rsidRPr="00510AC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>Re</w:t>
      </w:r>
      <w:r w:rsidR="008D2427" w:rsidRPr="00510AC7">
        <w:rPr>
          <w:rFonts w:ascii="Calibri" w:hAnsi="Calibri" w:cs="Calibri"/>
          <w:b/>
          <w:sz w:val="22"/>
          <w:szCs w:val="22"/>
        </w:rPr>
        <w:t>corrente –</w:t>
      </w:r>
      <w:r w:rsidR="00477FF5" w:rsidRPr="00510AC7">
        <w:rPr>
          <w:rFonts w:ascii="Calibri" w:hAnsi="Calibri" w:cs="Calibri"/>
          <w:b/>
          <w:sz w:val="22"/>
          <w:szCs w:val="22"/>
        </w:rPr>
        <w:t xml:space="preserve"> </w:t>
      </w:r>
      <w:r w:rsidR="002E05E2" w:rsidRPr="00510AC7">
        <w:rPr>
          <w:rFonts w:ascii="Calibri" w:hAnsi="Calibri" w:cs="Calibri"/>
          <w:b/>
          <w:sz w:val="22"/>
          <w:szCs w:val="22"/>
        </w:rPr>
        <w:t xml:space="preserve">Tornearia Aeroporto </w:t>
      </w:r>
      <w:proofErr w:type="spellStart"/>
      <w:r w:rsidR="002E05E2" w:rsidRPr="00510AC7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CB770A" w:rsidRPr="00510AC7" w:rsidRDefault="00446AD5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 xml:space="preserve">Auto de Infração n. </w:t>
      </w:r>
      <w:r w:rsidR="002E05E2" w:rsidRPr="00510AC7">
        <w:rPr>
          <w:rFonts w:ascii="Calibri" w:hAnsi="Calibri" w:cs="Calibri"/>
          <w:sz w:val="22"/>
          <w:szCs w:val="22"/>
        </w:rPr>
        <w:t>172754, de 13/11/2018.</w:t>
      </w:r>
    </w:p>
    <w:p w:rsidR="00CB770A" w:rsidRPr="00510AC7" w:rsidRDefault="00F87AFC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Relator</w:t>
      </w:r>
      <w:r w:rsidR="00446AD5" w:rsidRPr="00510AC7">
        <w:rPr>
          <w:rFonts w:ascii="Calibri" w:hAnsi="Calibri" w:cs="Calibri"/>
          <w:sz w:val="22"/>
          <w:szCs w:val="22"/>
        </w:rPr>
        <w:t xml:space="preserve"> – </w:t>
      </w:r>
      <w:r w:rsidR="002E05E2" w:rsidRPr="00510AC7">
        <w:rPr>
          <w:rFonts w:ascii="Calibri" w:hAnsi="Calibri" w:cs="Calibri"/>
          <w:sz w:val="22"/>
          <w:szCs w:val="22"/>
        </w:rPr>
        <w:t xml:space="preserve">Anderson </w:t>
      </w:r>
      <w:proofErr w:type="spellStart"/>
      <w:r w:rsidR="002E05E2" w:rsidRPr="00510AC7">
        <w:rPr>
          <w:rFonts w:ascii="Calibri" w:hAnsi="Calibri" w:cs="Calibri"/>
          <w:sz w:val="22"/>
          <w:szCs w:val="22"/>
        </w:rPr>
        <w:t>Martinis</w:t>
      </w:r>
      <w:proofErr w:type="spellEnd"/>
      <w:r w:rsidR="002E05E2" w:rsidRPr="00510AC7">
        <w:rPr>
          <w:rFonts w:ascii="Calibri" w:hAnsi="Calibri" w:cs="Calibri"/>
          <w:sz w:val="22"/>
          <w:szCs w:val="22"/>
        </w:rPr>
        <w:t xml:space="preserve"> Lombardi – SEDEC</w:t>
      </w:r>
    </w:p>
    <w:p w:rsidR="002E05E2" w:rsidRPr="00510AC7" w:rsidRDefault="002E05E2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 xml:space="preserve">Revisor – André </w:t>
      </w:r>
      <w:proofErr w:type="spellStart"/>
      <w:r w:rsidRPr="00510AC7">
        <w:rPr>
          <w:rFonts w:ascii="Calibri" w:hAnsi="Calibri" w:cs="Calibri"/>
          <w:sz w:val="22"/>
          <w:szCs w:val="22"/>
        </w:rPr>
        <w:t>Stumpf</w:t>
      </w:r>
      <w:proofErr w:type="spellEnd"/>
      <w:r w:rsidRPr="00510AC7">
        <w:rPr>
          <w:rFonts w:ascii="Calibri" w:hAnsi="Calibri" w:cs="Calibri"/>
          <w:sz w:val="22"/>
          <w:szCs w:val="22"/>
        </w:rPr>
        <w:t xml:space="preserve"> Jacob Gonçalves - FECOMÉRCIO</w:t>
      </w:r>
    </w:p>
    <w:p w:rsidR="002E05E2" w:rsidRPr="00510AC7" w:rsidRDefault="006573CA" w:rsidP="006573C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 xml:space="preserve">Advogados - </w:t>
      </w:r>
      <w:r w:rsidR="002E05E2" w:rsidRPr="00510AC7">
        <w:rPr>
          <w:rFonts w:ascii="Calibri" w:hAnsi="Calibri" w:cs="Calibri"/>
          <w:sz w:val="22"/>
          <w:szCs w:val="22"/>
        </w:rPr>
        <w:t xml:space="preserve">Leonardo Pio da Silva Campos – OAB/MT 7.202 </w:t>
      </w:r>
    </w:p>
    <w:p w:rsidR="00C711C0" w:rsidRPr="00510AC7" w:rsidRDefault="002E05E2" w:rsidP="006573C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 xml:space="preserve">                       Fabrício </w:t>
      </w:r>
      <w:proofErr w:type="spellStart"/>
      <w:r w:rsidRPr="00510AC7">
        <w:rPr>
          <w:rFonts w:ascii="Calibri" w:hAnsi="Calibri" w:cs="Calibri"/>
          <w:sz w:val="22"/>
          <w:szCs w:val="22"/>
        </w:rPr>
        <w:t>Rennan</w:t>
      </w:r>
      <w:proofErr w:type="spellEnd"/>
      <w:r w:rsidRPr="00510A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0AC7">
        <w:rPr>
          <w:rFonts w:ascii="Calibri" w:hAnsi="Calibri" w:cs="Calibri"/>
          <w:sz w:val="22"/>
          <w:szCs w:val="22"/>
        </w:rPr>
        <w:t>Pastro</w:t>
      </w:r>
      <w:proofErr w:type="spellEnd"/>
      <w:r w:rsidRPr="00510AC7">
        <w:rPr>
          <w:rFonts w:ascii="Calibri" w:hAnsi="Calibri" w:cs="Calibri"/>
          <w:sz w:val="22"/>
          <w:szCs w:val="22"/>
        </w:rPr>
        <w:t xml:space="preserve"> Pavan – OAB/MT 17.354</w:t>
      </w:r>
    </w:p>
    <w:p w:rsidR="00CB770A" w:rsidRPr="00510AC7" w:rsidRDefault="00EE4D9C" w:rsidP="00C711C0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3</w:t>
      </w:r>
      <w:r w:rsidR="00CB770A" w:rsidRPr="00510AC7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510AC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>ACÓRDÃO – 0</w:t>
      </w:r>
      <w:r w:rsidR="00446AD5" w:rsidRPr="00510AC7">
        <w:rPr>
          <w:rFonts w:ascii="Calibri" w:hAnsi="Calibri" w:cs="Calibri"/>
          <w:b/>
          <w:sz w:val="22"/>
          <w:szCs w:val="22"/>
        </w:rPr>
        <w:t>43</w:t>
      </w:r>
      <w:r w:rsidRPr="00510AC7">
        <w:rPr>
          <w:rFonts w:ascii="Calibri" w:hAnsi="Calibri" w:cs="Calibri"/>
          <w:b/>
          <w:sz w:val="22"/>
          <w:szCs w:val="22"/>
        </w:rPr>
        <w:t>/20</w:t>
      </w:r>
    </w:p>
    <w:p w:rsidR="00F87AFC" w:rsidRPr="00510AC7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6573CA" w:rsidRPr="00510AC7" w:rsidRDefault="00F87AFC" w:rsidP="00093505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Auto de I</w:t>
      </w:r>
      <w:r w:rsidR="008F68C2" w:rsidRPr="00510AC7">
        <w:rPr>
          <w:rFonts w:ascii="Calibri" w:hAnsi="Calibri" w:cs="Calibri"/>
          <w:sz w:val="22"/>
          <w:szCs w:val="22"/>
        </w:rPr>
        <w:t>nfração n.</w:t>
      </w:r>
      <w:r w:rsidR="002E05E2" w:rsidRPr="00510AC7">
        <w:rPr>
          <w:rFonts w:ascii="Calibri" w:hAnsi="Calibri" w:cs="Calibri"/>
          <w:sz w:val="22"/>
          <w:szCs w:val="22"/>
        </w:rPr>
        <w:t xml:space="preserve"> 172754, de 13/11/2018. </w:t>
      </w:r>
      <w:r w:rsidR="00940C45" w:rsidRPr="00510AC7">
        <w:rPr>
          <w:rFonts w:ascii="Calibri" w:hAnsi="Calibri" w:cs="Calibri"/>
          <w:sz w:val="22"/>
          <w:szCs w:val="22"/>
        </w:rPr>
        <w:t>Termo de Embargo/Interdição n. 111093, de 13/11/2018. Relatório Técnico n. 173/CFE/SUF/SEMA/2018</w:t>
      </w:r>
      <w:r w:rsidR="00510AC7" w:rsidRPr="00510AC7">
        <w:rPr>
          <w:rFonts w:ascii="Calibri" w:hAnsi="Calibri" w:cs="Calibri"/>
          <w:sz w:val="22"/>
          <w:szCs w:val="22"/>
        </w:rPr>
        <w:t xml:space="preserve">. </w:t>
      </w:r>
      <w:r w:rsidR="000D54F0" w:rsidRPr="00510AC7">
        <w:rPr>
          <w:rFonts w:ascii="Calibri" w:hAnsi="Calibri" w:cs="Calibri"/>
          <w:sz w:val="22"/>
          <w:szCs w:val="22"/>
        </w:rPr>
        <w:t>Decisão Administrativa n.</w:t>
      </w:r>
      <w:r w:rsidR="00510AC7" w:rsidRPr="00510AC7">
        <w:rPr>
          <w:rFonts w:ascii="Calibri" w:hAnsi="Calibri" w:cs="Calibri"/>
          <w:sz w:val="22"/>
          <w:szCs w:val="22"/>
        </w:rPr>
        <w:t xml:space="preserve"> 639/SGPA/SEMA/2019</w:t>
      </w:r>
      <w:r w:rsidR="006573CA" w:rsidRPr="00510AC7">
        <w:rPr>
          <w:rFonts w:ascii="Calibri" w:hAnsi="Calibri" w:cs="Calibri"/>
          <w:sz w:val="22"/>
          <w:szCs w:val="22"/>
        </w:rPr>
        <w:t>, pela homologaçã</w:t>
      </w:r>
      <w:r w:rsidR="00510AC7" w:rsidRPr="00510AC7">
        <w:rPr>
          <w:rFonts w:ascii="Calibri" w:hAnsi="Calibri" w:cs="Calibri"/>
          <w:sz w:val="22"/>
          <w:szCs w:val="22"/>
        </w:rPr>
        <w:t xml:space="preserve">o do Auto de Infração n. 172754 arbitrando a multa de R$ 35.000,00 (trinta e cinco mil reais), com fulcro nos artigos 64 e 66 do Decreto Federal 6.514/08. </w:t>
      </w:r>
      <w:r w:rsidR="00034275" w:rsidRPr="00510AC7">
        <w:rPr>
          <w:rFonts w:ascii="Calibri" w:hAnsi="Calibri" w:cs="Calibri"/>
          <w:sz w:val="22"/>
          <w:szCs w:val="22"/>
        </w:rPr>
        <w:t>Requer o</w:t>
      </w:r>
      <w:r w:rsidR="000D54F0" w:rsidRPr="00510AC7">
        <w:rPr>
          <w:rFonts w:ascii="Calibri" w:hAnsi="Calibri" w:cs="Calibri"/>
          <w:sz w:val="22"/>
          <w:szCs w:val="22"/>
        </w:rPr>
        <w:t xml:space="preserve"> recorrente </w:t>
      </w:r>
      <w:r w:rsidR="00510AC7" w:rsidRPr="00510AC7">
        <w:rPr>
          <w:sz w:val="22"/>
          <w:szCs w:val="22"/>
        </w:rPr>
        <w:t xml:space="preserve">a inaplicabilidade do artigo 64 do Decreto Federal 6.514/08 por perda de objeto, diante da comprovação de a recorrente não armazenava qualquer produto em descordo com as normas legais, conforme Parecer Técnico n. 122610/CIND/SUIMIS/2019 (fls. 117/118) restando claro que, não armazena qualquer substância tóxica ou nociva à saúde em desacordo com as exigências estabelecidas, sendo assim um vício sanável, sendo necessário à sua correção de acordo com o artigo 25 do Decreto Estadual n. 1.986/2013. Recurso improvido. </w:t>
      </w:r>
    </w:p>
    <w:p w:rsidR="00510AC7" w:rsidRPr="00510AC7" w:rsidRDefault="00510AC7" w:rsidP="00C13F6A">
      <w:pPr>
        <w:jc w:val="both"/>
        <w:rPr>
          <w:rFonts w:ascii="Calibri" w:hAnsi="Calibri" w:cs="Calibri"/>
          <w:sz w:val="22"/>
          <w:szCs w:val="22"/>
        </w:rPr>
      </w:pPr>
    </w:p>
    <w:p w:rsidR="00510AC7" w:rsidRPr="00510AC7" w:rsidRDefault="00B70EB0" w:rsidP="00510AC7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Vistos, rela</w:t>
      </w:r>
      <w:r w:rsidR="006E0864" w:rsidRPr="00510AC7">
        <w:rPr>
          <w:rFonts w:ascii="Calibri" w:hAnsi="Calibri" w:cs="Calibri"/>
          <w:sz w:val="22"/>
          <w:szCs w:val="22"/>
        </w:rPr>
        <w:t xml:space="preserve">tados e discutidos, </w:t>
      </w:r>
      <w:r w:rsidRPr="00510AC7">
        <w:rPr>
          <w:rFonts w:ascii="Calibri" w:hAnsi="Calibri" w:cs="Calibri"/>
          <w:sz w:val="22"/>
          <w:szCs w:val="22"/>
        </w:rPr>
        <w:t>d</w:t>
      </w:r>
      <w:r w:rsidR="00034275" w:rsidRPr="00510AC7">
        <w:rPr>
          <w:rFonts w:ascii="Calibri" w:hAnsi="Calibri" w:cs="Calibri"/>
          <w:sz w:val="22"/>
          <w:szCs w:val="22"/>
        </w:rPr>
        <w:t xml:space="preserve">ecidiram </w:t>
      </w:r>
      <w:r w:rsidR="00C13F6A" w:rsidRPr="00510AC7">
        <w:rPr>
          <w:sz w:val="22"/>
          <w:szCs w:val="22"/>
        </w:rPr>
        <w:t xml:space="preserve">por </w:t>
      </w:r>
      <w:r w:rsidR="00510AC7" w:rsidRPr="00510AC7">
        <w:rPr>
          <w:sz w:val="22"/>
          <w:szCs w:val="22"/>
        </w:rPr>
        <w:t xml:space="preserve">maioria, </w:t>
      </w:r>
      <w:bookmarkStart w:id="0" w:name="_GoBack"/>
      <w:r w:rsidR="0082148D">
        <w:rPr>
          <w:sz w:val="22"/>
          <w:szCs w:val="22"/>
        </w:rPr>
        <w:t>os membros da 3ª Junta de Julgamento de Recursos</w:t>
      </w:r>
      <w:bookmarkEnd w:id="0"/>
      <w:r w:rsidR="0082148D">
        <w:rPr>
          <w:sz w:val="22"/>
          <w:szCs w:val="22"/>
        </w:rPr>
        <w:t xml:space="preserve">, </w:t>
      </w:r>
      <w:r w:rsidR="00510AC7" w:rsidRPr="00510AC7">
        <w:rPr>
          <w:sz w:val="22"/>
          <w:szCs w:val="22"/>
        </w:rPr>
        <w:t>acolher do voto revisor do representante da FECOMÉRCIO, pois  compulsando os autos, em que pese a recorrente aduzir pela não aplicação do art. 64 do Decreto Federal 6.514/08 sob o argumento de não produzir peças de lavra mas sim, de realizar manutenção destes equipamentos, em que pese os fatos conforme aludido no Relatório Técnico n. 173/CFE/SUF/SENA/2018 que acompanha o A.I. 172754, apontam que na data da vistoria, atividade potencialmente causadora de degradação ambiental isto é, o exercício da prática de óleo queimado para queima na caldeira com emissão a céu aberto. Embora as condicionantes da recorrente serem suscetíveis de penalização, importa mencionar o juízo da ponderação e no senso de proporcionalidade uma vez que, posteriormente ao A.I. 172754, datado de 13/1/2018 a recorrente buscou aplicar as medidas saneadoras em conformidade com o ordenamento jurídico através do requerimento do licenciamento ambiental em 27/11/18, os quais foram concedidos. Vale ressaltar ainda, que a recorrente não possui antecedentes conforme consulta ao sistema da SAD, razão pela qual se reduz a penalidade ao mínimo legal, conforme fundamentos acima declinados. Pelo exposto, com supedâneo nos fundamentos acima expostos, dou parcial provimento ao recurso interposto, tão somente para reduzir a penalidade imposta no auto de infração n.172754, de 13/11/18 para o mínimo legal, na importância de R$ 500,00 (quinhentos reais). Vencido o relator.</w:t>
      </w:r>
    </w:p>
    <w:p w:rsidR="002E05E2" w:rsidRPr="00510AC7" w:rsidRDefault="002E05E2" w:rsidP="00C13F6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510AC7" w:rsidRDefault="00CB770A" w:rsidP="00C13F6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510AC7" w:rsidRDefault="00087EE3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510AC7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510AC7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510AC7" w:rsidRDefault="00087EE3" w:rsidP="00C13F6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Representante da SEDEC</w:t>
      </w:r>
    </w:p>
    <w:p w:rsidR="00CB770A" w:rsidRPr="00510AC7" w:rsidRDefault="00087EE3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510AC7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510AC7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510AC7" w:rsidRDefault="00087EE3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Representante da FECOMÉRCIO</w:t>
      </w:r>
    </w:p>
    <w:p w:rsidR="00CB770A" w:rsidRPr="00510AC7" w:rsidRDefault="009406C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510AC7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510AC7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Pr="00510AC7" w:rsidRDefault="00087EE3" w:rsidP="00C13F6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Douglas Camargo Anunciação</w:t>
      </w:r>
    </w:p>
    <w:p w:rsidR="00087EE3" w:rsidRPr="00510AC7" w:rsidRDefault="00087EE3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Representante da OAB/MT</w:t>
      </w:r>
    </w:p>
    <w:p w:rsidR="00CB770A" w:rsidRPr="00510AC7" w:rsidRDefault="00087E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>Mariana Jéssica B. L. da Matta</w:t>
      </w:r>
    </w:p>
    <w:p w:rsidR="00C60BAD" w:rsidRPr="00510AC7" w:rsidRDefault="00087EE3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Representante do ICV</w:t>
      </w:r>
    </w:p>
    <w:p w:rsidR="00CB770A" w:rsidRPr="00510AC7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Cuiabá,</w:t>
      </w:r>
      <w:r w:rsidR="00087EE3" w:rsidRPr="00510AC7">
        <w:rPr>
          <w:rFonts w:ascii="Calibri" w:hAnsi="Calibri" w:cs="Calibri"/>
          <w:sz w:val="22"/>
          <w:szCs w:val="22"/>
        </w:rPr>
        <w:t xml:space="preserve"> 28 </w:t>
      </w:r>
      <w:r w:rsidR="009E2E7B" w:rsidRPr="00510AC7">
        <w:rPr>
          <w:rFonts w:ascii="Calibri" w:hAnsi="Calibri" w:cs="Calibri"/>
          <w:sz w:val="22"/>
          <w:szCs w:val="22"/>
        </w:rPr>
        <w:t>de agosto de 2020.</w:t>
      </w:r>
    </w:p>
    <w:p w:rsidR="008027C2" w:rsidRPr="00510AC7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510AC7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     </w:t>
      </w:r>
    </w:p>
    <w:p w:rsidR="00CB770A" w:rsidRPr="00510AC7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   </w:t>
      </w:r>
      <w:r w:rsidR="00087EE3" w:rsidRPr="00510AC7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087EE3" w:rsidRPr="00510AC7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087EE3" w:rsidRPr="00510AC7">
        <w:rPr>
          <w:rFonts w:ascii="Calibri" w:hAnsi="Calibri" w:cs="Calibri"/>
          <w:b/>
          <w:sz w:val="22"/>
          <w:szCs w:val="22"/>
        </w:rPr>
        <w:t xml:space="preserve"> Lombardi </w:t>
      </w:r>
    </w:p>
    <w:p w:rsidR="00CB770A" w:rsidRPr="00510AC7" w:rsidRDefault="00087E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         Presidente da 3</w:t>
      </w:r>
      <w:r w:rsidR="00CB770A" w:rsidRPr="00510AC7">
        <w:rPr>
          <w:rFonts w:ascii="Calibri" w:hAnsi="Calibri" w:cs="Calibri"/>
          <w:b/>
          <w:sz w:val="22"/>
          <w:szCs w:val="22"/>
        </w:rPr>
        <w:t>ª J.J.R.</w:t>
      </w:r>
    </w:p>
    <w:p w:rsidR="00415090" w:rsidRDefault="00415090">
      <w:pPr>
        <w:rPr>
          <w:rFonts w:ascii="Calibri" w:hAnsi="Calibri" w:cs="Calibri"/>
          <w:sz w:val="20"/>
          <w:szCs w:val="20"/>
        </w:rPr>
      </w:pPr>
    </w:p>
    <w:p w:rsidR="00AF7B7A" w:rsidRDefault="00AF7B7A" w:rsidP="00AF7B7A">
      <w:pPr>
        <w:rPr>
          <w:rFonts w:ascii="Calibri" w:hAnsi="Calibri" w:cs="Calibri"/>
          <w:sz w:val="20"/>
          <w:szCs w:val="20"/>
        </w:rPr>
      </w:pPr>
    </w:p>
    <w:sectPr w:rsidR="00AF7B7A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706C6"/>
    <w:rsid w:val="00087EE3"/>
    <w:rsid w:val="00093505"/>
    <w:rsid w:val="000D4676"/>
    <w:rsid w:val="000D54F0"/>
    <w:rsid w:val="000D5682"/>
    <w:rsid w:val="000F5077"/>
    <w:rsid w:val="000F66F1"/>
    <w:rsid w:val="001236CD"/>
    <w:rsid w:val="00283E93"/>
    <w:rsid w:val="002929A5"/>
    <w:rsid w:val="002D14D4"/>
    <w:rsid w:val="002E05E2"/>
    <w:rsid w:val="00386DFD"/>
    <w:rsid w:val="00392B37"/>
    <w:rsid w:val="003A3346"/>
    <w:rsid w:val="003A4BC1"/>
    <w:rsid w:val="003B52A6"/>
    <w:rsid w:val="003C5783"/>
    <w:rsid w:val="003D0B2B"/>
    <w:rsid w:val="003E17EA"/>
    <w:rsid w:val="003F5801"/>
    <w:rsid w:val="004028EA"/>
    <w:rsid w:val="0041013C"/>
    <w:rsid w:val="00415090"/>
    <w:rsid w:val="00431F26"/>
    <w:rsid w:val="0043412F"/>
    <w:rsid w:val="004418C6"/>
    <w:rsid w:val="00446AD5"/>
    <w:rsid w:val="00454157"/>
    <w:rsid w:val="00477FF5"/>
    <w:rsid w:val="004862F3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C3140"/>
    <w:rsid w:val="005F0EB9"/>
    <w:rsid w:val="005F1380"/>
    <w:rsid w:val="00616B16"/>
    <w:rsid w:val="00647CA9"/>
    <w:rsid w:val="006573CA"/>
    <w:rsid w:val="0067549E"/>
    <w:rsid w:val="006E0864"/>
    <w:rsid w:val="007C77CC"/>
    <w:rsid w:val="007D5083"/>
    <w:rsid w:val="007E579F"/>
    <w:rsid w:val="0080148B"/>
    <w:rsid w:val="008027C2"/>
    <w:rsid w:val="00817813"/>
    <w:rsid w:val="00820B17"/>
    <w:rsid w:val="0082148D"/>
    <w:rsid w:val="00836B9A"/>
    <w:rsid w:val="00847833"/>
    <w:rsid w:val="0087180B"/>
    <w:rsid w:val="00886CB4"/>
    <w:rsid w:val="008D2427"/>
    <w:rsid w:val="008F68C2"/>
    <w:rsid w:val="009406C9"/>
    <w:rsid w:val="00940C45"/>
    <w:rsid w:val="009628EB"/>
    <w:rsid w:val="009D2B15"/>
    <w:rsid w:val="009E2E7B"/>
    <w:rsid w:val="009E710D"/>
    <w:rsid w:val="00A17B9D"/>
    <w:rsid w:val="00A53E68"/>
    <w:rsid w:val="00A61509"/>
    <w:rsid w:val="00AB05AF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C13F6A"/>
    <w:rsid w:val="00C60BAD"/>
    <w:rsid w:val="00C711C0"/>
    <w:rsid w:val="00C92A52"/>
    <w:rsid w:val="00C97EAF"/>
    <w:rsid w:val="00CB770A"/>
    <w:rsid w:val="00CF0C29"/>
    <w:rsid w:val="00D10F1D"/>
    <w:rsid w:val="00D163CC"/>
    <w:rsid w:val="00D4361C"/>
    <w:rsid w:val="00D43725"/>
    <w:rsid w:val="00D46175"/>
    <w:rsid w:val="00DA045E"/>
    <w:rsid w:val="00DB0F20"/>
    <w:rsid w:val="00E366D2"/>
    <w:rsid w:val="00E4377E"/>
    <w:rsid w:val="00E662A4"/>
    <w:rsid w:val="00E73547"/>
    <w:rsid w:val="00E811E3"/>
    <w:rsid w:val="00EE4D9C"/>
    <w:rsid w:val="00F4138F"/>
    <w:rsid w:val="00F44365"/>
    <w:rsid w:val="00F504D6"/>
    <w:rsid w:val="00F653D1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81C8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dcterms:created xsi:type="dcterms:W3CDTF">2020-09-05T17:24:00Z</dcterms:created>
  <dcterms:modified xsi:type="dcterms:W3CDTF">2020-09-16T01:25:00Z</dcterms:modified>
</cp:coreProperties>
</file>